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br/>
        <w:t>Уважаеми г-н Апостолов,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След запознаване с Доклада за ЮИР Ви уведомявам, че Министерството на образованието и науката няма бележки по материала.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Подкрепяме предложението за изготвяне на анализ и оценка на причините за намаляването на дела на хората между 30-34 г. с висше образование в ЮИР.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Може да се помисли и за изготвяне на аналогичен анализ по отношение на преждевременно напусналите образователната система.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уважение: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Нели Ненчева – отдел ПСР, МОН</w:t>
      </w:r>
    </w:p>
    <w:p w:rsidR="003E3C8E" w:rsidRPr="003E3C8E" w:rsidRDefault="003E3C8E" w:rsidP="003E3C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E3C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B17827" w:rsidRDefault="00B17827">
      <w:bookmarkStart w:id="0" w:name="_GoBack"/>
      <w:bookmarkEnd w:id="0"/>
    </w:p>
    <w:sectPr w:rsidR="00B17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AF"/>
    <w:rsid w:val="003E3C8E"/>
    <w:rsid w:val="00517EAF"/>
    <w:rsid w:val="00B17827"/>
    <w:rsid w:val="00C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508A0-346D-40AE-8933-081786C5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>Ministry of Regional Development and Public Works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LAMBOV NIKOLOV</dc:creator>
  <cp:keywords/>
  <dc:description/>
  <cp:lastModifiedBy>NIKOLAY LAMBOV NIKOLOV</cp:lastModifiedBy>
  <cp:revision>2</cp:revision>
  <dcterms:created xsi:type="dcterms:W3CDTF">2021-11-02T11:42:00Z</dcterms:created>
  <dcterms:modified xsi:type="dcterms:W3CDTF">2021-11-02T11:42:00Z</dcterms:modified>
</cp:coreProperties>
</file>